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157" w:rsidRDefault="00841157" w:rsidP="00841157">
      <w:pPr>
        <w:pStyle w:val="berschrift2"/>
        <w:numPr>
          <w:ilvl w:val="0"/>
          <w:numId w:val="0"/>
        </w:numPr>
        <w:ind w:left="576" w:hanging="576"/>
        <w:jc w:val="left"/>
      </w:pPr>
      <w:r>
        <w:t xml:space="preserve">Anhang </w:t>
      </w:r>
      <w:r w:rsidR="00FC772D">
        <w:t>6</w:t>
      </w:r>
      <w:r>
        <w:t xml:space="preserve"> - Eingangsbefragung der Lehrer/innen</w:t>
      </w:r>
      <w:r>
        <w:br/>
        <w:t xml:space="preserve">            (Motive zur Mitarbeit)</w:t>
      </w:r>
    </w:p>
    <w:p w:rsidR="00841157" w:rsidRPr="00335E4D" w:rsidRDefault="00841157" w:rsidP="00841157">
      <w:pPr>
        <w:rPr>
          <w:b/>
          <w:sz w:val="26"/>
          <w:szCs w:val="26"/>
        </w:rPr>
      </w:pPr>
      <w:r w:rsidRPr="00335E4D">
        <w:rPr>
          <w:b/>
          <w:sz w:val="26"/>
          <w:szCs w:val="26"/>
        </w:rPr>
        <w:t>Ergebnisse:</w:t>
      </w:r>
    </w:p>
    <w:p w:rsidR="00841157" w:rsidRPr="0098015B" w:rsidRDefault="00841157" w:rsidP="00841157">
      <w:pPr>
        <w:pStyle w:val="NurText"/>
        <w:rPr>
          <w:b/>
        </w:rPr>
      </w:pPr>
      <w:r>
        <w:rPr>
          <w:b/>
        </w:rPr>
        <w:t>Lehrer/in 1</w:t>
      </w:r>
    </w:p>
    <w:p w:rsidR="00841157" w:rsidRDefault="00841157" w:rsidP="00841157">
      <w:pPr>
        <w:pStyle w:val="NurText"/>
      </w:pPr>
      <w:r>
        <w:t>Zusammenarbeit mit und Kennenlernen von Kollegen Erinnerungen an die Bienen meines Opas Kennenlernen von einem neuen Gebiet/neuen Methoden/neuen Anwendungen</w:t>
      </w:r>
    </w:p>
    <w:p w:rsidR="00841157" w:rsidRPr="0098015B" w:rsidRDefault="00841157" w:rsidP="00841157">
      <w:pPr>
        <w:spacing w:before="120"/>
        <w:rPr>
          <w:b/>
        </w:rPr>
      </w:pPr>
      <w:r>
        <w:rPr>
          <w:b/>
        </w:rPr>
        <w:t>Lehrer/in 2</w:t>
      </w:r>
    </w:p>
    <w:p w:rsidR="00841157" w:rsidRPr="0098015B" w:rsidRDefault="00841157" w:rsidP="00841157">
      <w:pPr>
        <w:spacing w:after="0"/>
        <w:rPr>
          <w:szCs w:val="21"/>
        </w:rPr>
      </w:pPr>
      <w:r w:rsidRPr="0098015B">
        <w:rPr>
          <w:szCs w:val="21"/>
        </w:rPr>
        <w:t>*) PR: positive Außenwirkung, Erhöhung der Attraktivität der Ausbildung</w:t>
      </w:r>
    </w:p>
    <w:p w:rsidR="00841157" w:rsidRPr="0098015B" w:rsidRDefault="00841157" w:rsidP="00841157">
      <w:pPr>
        <w:spacing w:after="0"/>
        <w:rPr>
          <w:szCs w:val="21"/>
        </w:rPr>
      </w:pPr>
      <w:r w:rsidRPr="0098015B">
        <w:rPr>
          <w:szCs w:val="21"/>
        </w:rPr>
        <w:t>*) Versuch, zusätzliche Mittel zu lukrieren: finanzielle Mittel, materielle M., Know-How, neue Kooperationen auch im Hinblick auf Diplomarbeiten</w:t>
      </w:r>
    </w:p>
    <w:p w:rsidR="00841157" w:rsidRPr="0098015B" w:rsidRDefault="00841157" w:rsidP="00841157">
      <w:pPr>
        <w:spacing w:after="0"/>
        <w:rPr>
          <w:szCs w:val="21"/>
        </w:rPr>
      </w:pPr>
      <w:r w:rsidRPr="0098015B">
        <w:rPr>
          <w:szCs w:val="21"/>
        </w:rPr>
        <w:t xml:space="preserve">*) den Schülern ein sie interessierendes, anwendungsorientiertes Thema bieten, das sie mit gestalten können: </w:t>
      </w:r>
    </w:p>
    <w:p w:rsidR="00841157" w:rsidRPr="0098015B" w:rsidRDefault="00841157" w:rsidP="00841157">
      <w:pPr>
        <w:spacing w:after="0"/>
        <w:rPr>
          <w:szCs w:val="21"/>
        </w:rPr>
      </w:pPr>
      <w:r w:rsidRPr="0098015B">
        <w:rPr>
          <w:szCs w:val="21"/>
        </w:rPr>
        <w:t>das Projekt gestattet Schülern und Lehrern, selbst individuelle Schwerpunkte gemäß ihren Interessen zu setzen</w:t>
      </w:r>
    </w:p>
    <w:p w:rsidR="00841157" w:rsidRPr="0098015B" w:rsidRDefault="00841157" w:rsidP="00841157">
      <w:pPr>
        <w:spacing w:after="0"/>
        <w:rPr>
          <w:szCs w:val="21"/>
        </w:rPr>
      </w:pPr>
      <w:r w:rsidRPr="0098015B">
        <w:rPr>
          <w:szCs w:val="21"/>
        </w:rPr>
        <w:t>*)  Interesse an fächerübergreifender Betrachtung eines aktuellen Themas: aktuelles Thema, seit einigen Jahren in den Medien, vielseitige Diskussionsansätze möglich: neben den üblichen theoretischen und labortechnischen Fachinhalten auch  Politik, Wirtschaft, Ethik gefragt</w:t>
      </w:r>
    </w:p>
    <w:p w:rsidR="00841157" w:rsidRPr="0098015B" w:rsidRDefault="00841157" w:rsidP="00841157">
      <w:pPr>
        <w:spacing w:after="0"/>
        <w:rPr>
          <w:szCs w:val="21"/>
        </w:rPr>
      </w:pPr>
      <w:r w:rsidRPr="0098015B">
        <w:rPr>
          <w:szCs w:val="21"/>
        </w:rPr>
        <w:t>*) projektbezogene intensivierte Kooperation mit  Kolleg</w:t>
      </w:r>
      <w:r w:rsidR="005D6F09">
        <w:rPr>
          <w:szCs w:val="21"/>
        </w:rPr>
        <w:t>/i</w:t>
      </w:r>
      <w:bookmarkStart w:id="0" w:name="_GoBack"/>
      <w:bookmarkEnd w:id="0"/>
      <w:r w:rsidRPr="0098015B">
        <w:rPr>
          <w:szCs w:val="21"/>
        </w:rPr>
        <w:t>nnen gefällt mir, fördert Ideen- und Methodenvielfalt</w:t>
      </w:r>
    </w:p>
    <w:p w:rsidR="00841157" w:rsidRPr="0098015B" w:rsidRDefault="00841157" w:rsidP="00841157">
      <w:pPr>
        <w:rPr>
          <w:szCs w:val="21"/>
        </w:rPr>
      </w:pPr>
      <w:r w:rsidRPr="0098015B">
        <w:rPr>
          <w:szCs w:val="21"/>
        </w:rPr>
        <w:t>*) persönliches Interesse am Projektthema</w:t>
      </w:r>
    </w:p>
    <w:p w:rsidR="00841157" w:rsidRPr="0098015B" w:rsidRDefault="00841157" w:rsidP="00841157">
      <w:pPr>
        <w:pStyle w:val="NurText"/>
        <w:rPr>
          <w:b/>
        </w:rPr>
      </w:pPr>
      <w:r>
        <w:rPr>
          <w:b/>
        </w:rPr>
        <w:t>Lehrer/in 3</w:t>
      </w:r>
    </w:p>
    <w:p w:rsidR="00841157" w:rsidRDefault="00841157" w:rsidP="00841157">
      <w:r>
        <w:t>wahrscheinlich gut umsetzbar, Anwendungs-orientiert, praktischer Forschungsbezug, gute Akzeptanz bei Sch</w:t>
      </w:r>
      <w:r w:rsidR="00234753">
        <w:t>ü</w:t>
      </w:r>
      <w:r>
        <w:t>ler/innen wahrscheinlich</w:t>
      </w:r>
    </w:p>
    <w:p w:rsidR="00841157" w:rsidRPr="0098015B" w:rsidRDefault="00841157" w:rsidP="00841157">
      <w:pPr>
        <w:pStyle w:val="NurText"/>
        <w:rPr>
          <w:b/>
        </w:rPr>
      </w:pPr>
      <w:r>
        <w:rPr>
          <w:b/>
        </w:rPr>
        <w:t>Lehrer/in 4</w:t>
      </w:r>
    </w:p>
    <w:p w:rsidR="00841157" w:rsidRDefault="00841157" w:rsidP="00841157">
      <w:r>
        <w:t>Kooperation unter den Lehrkräften und innerhalb fachverwandter Labors ist wünschenswert</w:t>
      </w:r>
    </w:p>
    <w:p w:rsidR="00841157" w:rsidRPr="0098015B" w:rsidRDefault="00841157" w:rsidP="00841157">
      <w:pPr>
        <w:pStyle w:val="NurText"/>
        <w:rPr>
          <w:b/>
        </w:rPr>
      </w:pPr>
      <w:r>
        <w:rPr>
          <w:b/>
        </w:rPr>
        <w:t>Lehrer/in 5</w:t>
      </w:r>
    </w:p>
    <w:p w:rsidR="00841157" w:rsidRDefault="00841157" w:rsidP="00841157">
      <w:r>
        <w:t>Bin dazu eingeteilt worden</w:t>
      </w:r>
    </w:p>
    <w:p w:rsidR="00841157" w:rsidRPr="0072409D" w:rsidRDefault="00841157" w:rsidP="00841157">
      <w:pPr>
        <w:pStyle w:val="NurText"/>
        <w:rPr>
          <w:b/>
        </w:rPr>
      </w:pPr>
      <w:r>
        <w:rPr>
          <w:b/>
        </w:rPr>
        <w:t>Lehrer/in 6</w:t>
      </w:r>
    </w:p>
    <w:p w:rsidR="00841157" w:rsidRPr="0072409D" w:rsidRDefault="00841157" w:rsidP="00841157">
      <w:pPr>
        <w:numPr>
          <w:ilvl w:val="0"/>
          <w:numId w:val="2"/>
        </w:numPr>
        <w:spacing w:after="100" w:afterAutospacing="1"/>
        <w:ind w:left="714" w:hanging="357"/>
        <w:jc w:val="left"/>
      </w:pPr>
      <w:r w:rsidRPr="0072409D">
        <w:t xml:space="preserve"> Klasse dabei betreuen und unterstützen</w:t>
      </w:r>
    </w:p>
    <w:p w:rsidR="00841157" w:rsidRPr="0072409D" w:rsidRDefault="00841157" w:rsidP="00841157">
      <w:pPr>
        <w:numPr>
          <w:ilvl w:val="0"/>
          <w:numId w:val="2"/>
        </w:numPr>
        <w:spacing w:before="100" w:beforeAutospacing="1" w:after="100" w:afterAutospacing="1"/>
        <w:jc w:val="left"/>
      </w:pPr>
      <w:r w:rsidRPr="0072409D">
        <w:t>Die Selbstregulierung und Selbstorganisation der Schüler/-innen ist eine wertvolle Art des Lernens, auch für die begleitenden Lehrer/-innen</w:t>
      </w:r>
    </w:p>
    <w:p w:rsidR="00841157" w:rsidRPr="0072409D" w:rsidRDefault="00841157" w:rsidP="00841157">
      <w:pPr>
        <w:numPr>
          <w:ilvl w:val="0"/>
          <w:numId w:val="2"/>
        </w:numPr>
        <w:spacing w:before="100" w:beforeAutospacing="1" w:after="100" w:afterAutospacing="1"/>
        <w:jc w:val="left"/>
      </w:pPr>
      <w:r w:rsidRPr="0072409D">
        <w:t>Gemeinschaftlichkeit wird gefördert</w:t>
      </w:r>
    </w:p>
    <w:p w:rsidR="00841157" w:rsidRPr="0072409D" w:rsidRDefault="00841157" w:rsidP="00841157">
      <w:pPr>
        <w:numPr>
          <w:ilvl w:val="0"/>
          <w:numId w:val="2"/>
        </w:numPr>
        <w:spacing w:before="100" w:beforeAutospacing="1" w:after="100" w:afterAutospacing="1"/>
        <w:jc w:val="left"/>
      </w:pPr>
      <w:r w:rsidRPr="0072409D">
        <w:t>Kommunikation und Zusammenarbeit auch mit Lehrer/-innen anderer Fächer</w:t>
      </w:r>
    </w:p>
    <w:p w:rsidR="00841157" w:rsidRPr="0072409D" w:rsidRDefault="00841157" w:rsidP="00841157">
      <w:pPr>
        <w:numPr>
          <w:ilvl w:val="0"/>
          <w:numId w:val="2"/>
        </w:numPr>
        <w:spacing w:before="100" w:beforeAutospacing="1" w:after="100" w:afterAutospacing="1"/>
        <w:jc w:val="left"/>
      </w:pPr>
      <w:r w:rsidRPr="0072409D">
        <w:t>Im Bereich Dokumentation bzw. Themenfindung helfen können</w:t>
      </w:r>
    </w:p>
    <w:p w:rsidR="00841157" w:rsidRDefault="00841157" w:rsidP="00841157">
      <w:pPr>
        <w:numPr>
          <w:ilvl w:val="0"/>
          <w:numId w:val="2"/>
        </w:numPr>
        <w:spacing w:before="100" w:beforeAutospacing="1"/>
        <w:ind w:left="714" w:hanging="357"/>
        <w:jc w:val="left"/>
      </w:pPr>
      <w:r w:rsidRPr="0072409D">
        <w:t>praktische Umsetzbarkeit des im Schreibunterricht Gelernten möglich, daher auch für mich interessant</w:t>
      </w:r>
    </w:p>
    <w:p w:rsidR="00841157" w:rsidRPr="0098015B" w:rsidRDefault="00841157" w:rsidP="00841157">
      <w:pPr>
        <w:pStyle w:val="NurText"/>
        <w:rPr>
          <w:b/>
        </w:rPr>
      </w:pPr>
      <w:r>
        <w:rPr>
          <w:b/>
        </w:rPr>
        <w:t>Lehrer/in 7</w:t>
      </w:r>
    </w:p>
    <w:p w:rsidR="00841157" w:rsidRDefault="00841157" w:rsidP="00841157">
      <w:pPr>
        <w:spacing w:after="0"/>
      </w:pPr>
      <w:r>
        <w:t>1. Bienen sind interessante Lebewesen.</w:t>
      </w:r>
    </w:p>
    <w:p w:rsidR="00841157" w:rsidRDefault="00841157" w:rsidP="00841157">
      <w:pPr>
        <w:spacing w:after="0"/>
      </w:pPr>
      <w:r>
        <w:t>2. Leisten extrem wichtigen Beitrag in der Natur. </w:t>
      </w:r>
    </w:p>
    <w:p w:rsidR="00841157" w:rsidRDefault="00841157" w:rsidP="00841157">
      <w:pPr>
        <w:spacing w:after="0"/>
      </w:pPr>
      <w:r>
        <w:t>3. (Ich bin dazu aufgefordert worden ;-))</w:t>
      </w:r>
    </w:p>
    <w:p w:rsidR="00B64D0C" w:rsidRDefault="00B64D0C">
      <w:pPr>
        <w:spacing w:after="200" w:line="276" w:lineRule="auto"/>
        <w:jc w:val="left"/>
        <w:rPr>
          <w:rFonts w:cs="Courier New"/>
          <w:b/>
          <w:szCs w:val="20"/>
        </w:rPr>
      </w:pPr>
      <w:r>
        <w:rPr>
          <w:b/>
        </w:rPr>
        <w:br w:type="page"/>
      </w:r>
    </w:p>
    <w:p w:rsidR="00841157" w:rsidRPr="0098015B" w:rsidRDefault="00841157" w:rsidP="00841157">
      <w:pPr>
        <w:pStyle w:val="NurText"/>
        <w:spacing w:before="120"/>
        <w:rPr>
          <w:b/>
        </w:rPr>
      </w:pPr>
      <w:r>
        <w:rPr>
          <w:b/>
        </w:rPr>
        <w:lastRenderedPageBreak/>
        <w:t>Lehrer/in 8</w:t>
      </w:r>
    </w:p>
    <w:p w:rsidR="00841157" w:rsidRDefault="00841157" w:rsidP="00841157">
      <w:pPr>
        <w:pStyle w:val="NurText"/>
      </w:pPr>
      <w:r>
        <w:t>Voriges Jahr stand ich unter dem voll in Blüte stehendem Kirschbaum und hörte kein Summen! Das war meine Motivation beim Projekt mitzuwirken.</w:t>
      </w:r>
    </w:p>
    <w:p w:rsidR="00841157" w:rsidRDefault="00841157" w:rsidP="00841157">
      <w:r>
        <w:t>Inzwischen habe ich mehrere Bienenstöcke im Garten und genieße es die Bienen  bei ihrer Arbeit  zu beobachten.</w:t>
      </w:r>
    </w:p>
    <w:p w:rsidR="00841157" w:rsidRDefault="00841157" w:rsidP="00841157"/>
    <w:p w:rsidR="00841157" w:rsidRPr="0098015B" w:rsidRDefault="00841157" w:rsidP="00841157">
      <w:pPr>
        <w:pStyle w:val="NurText"/>
        <w:rPr>
          <w:b/>
        </w:rPr>
      </w:pPr>
      <w:r>
        <w:rPr>
          <w:b/>
        </w:rPr>
        <w:t>Lehrer/in 9</w:t>
      </w:r>
    </w:p>
    <w:p w:rsidR="00841157" w:rsidRPr="00C73E85" w:rsidRDefault="00841157" w:rsidP="00841157">
      <w:r w:rsidRPr="00C73E85">
        <w:t>Weil es immer nett ist was andres als Lehrplanmäßigen Unterricht zu machen und weil ich die Klasse sehr nett finde und sehr gerne mit ihnen was unternehme.</w:t>
      </w:r>
    </w:p>
    <w:p w:rsidR="00841157" w:rsidRPr="0098015B" w:rsidRDefault="00841157" w:rsidP="00841157">
      <w:pPr>
        <w:pStyle w:val="NurText"/>
        <w:rPr>
          <w:b/>
        </w:rPr>
      </w:pPr>
      <w:r>
        <w:rPr>
          <w:b/>
        </w:rPr>
        <w:t>Lehrer/in 10</w:t>
      </w:r>
    </w:p>
    <w:p w:rsidR="00841157" w:rsidRDefault="00841157" w:rsidP="00841157">
      <w:pPr>
        <w:pStyle w:val="NurText"/>
      </w:pPr>
      <w:r>
        <w:t xml:space="preserve">ich finde das Projekt toll, weil durch ein fächerübergreifendes Projekt die Zusammenhänge für die Schüler viel besser verstanden werden und der Stoff nicht nur für einzelne Unterrichtsfächer gelernt wird. Die Motivation der Schüler steigt damit auch enorm an. Ich habe in meiner 6. </w:t>
      </w:r>
    </w:p>
    <w:p w:rsidR="00841157" w:rsidRDefault="00841157" w:rsidP="00841157">
      <w:pPr>
        <w:pStyle w:val="NurText"/>
      </w:pPr>
      <w:r>
        <w:t>AHS auch an so einem Projekt teilgenommen. Es war viel Arbeit, sehr spannend und unglaublich bereichernd (nicht nur fachlich, sondern auch</w:t>
      </w:r>
    </w:p>
    <w:p w:rsidR="00841157" w:rsidRDefault="00841157" w:rsidP="00841157">
      <w:pPr>
        <w:pStyle w:val="NurText"/>
      </w:pPr>
      <w:r>
        <w:t>zwischenmenschlich) und hat mich zu meinem Studium gebracht.</w:t>
      </w:r>
    </w:p>
    <w:p w:rsidR="00FA222F" w:rsidRDefault="00FA222F"/>
    <w:sectPr w:rsidR="00FA22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471"/>
    <w:multiLevelType w:val="multilevel"/>
    <w:tmpl w:val="2318D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BE569C"/>
    <w:multiLevelType w:val="multilevel"/>
    <w:tmpl w:val="DA707A0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034"/>
        </w:tabs>
        <w:ind w:left="667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57"/>
    <w:rsid w:val="00234753"/>
    <w:rsid w:val="005D6F09"/>
    <w:rsid w:val="00841157"/>
    <w:rsid w:val="00A61C27"/>
    <w:rsid w:val="00B64D0C"/>
    <w:rsid w:val="00FA222F"/>
    <w:rsid w:val="00FC77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0D809-F75F-4907-A5ED-74325755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157"/>
    <w:pPr>
      <w:spacing w:after="120" w:line="240" w:lineRule="auto"/>
      <w:jc w:val="both"/>
    </w:pPr>
    <w:rPr>
      <w:rFonts w:ascii="Calibri" w:eastAsia="Times New Roman" w:hAnsi="Calibri" w:cs="Times New Roman"/>
      <w:szCs w:val="24"/>
      <w:lang w:eastAsia="de-DE"/>
    </w:rPr>
  </w:style>
  <w:style w:type="paragraph" w:styleId="berschrift1">
    <w:name w:val="heading 1"/>
    <w:basedOn w:val="Standard"/>
    <w:next w:val="Standard"/>
    <w:link w:val="berschrift1Zchn"/>
    <w:qFormat/>
    <w:rsid w:val="00841157"/>
    <w:pPr>
      <w:keepNext/>
      <w:pageBreakBefore/>
      <w:numPr>
        <w:numId w:val="1"/>
      </w:numPr>
      <w:autoSpaceDE w:val="0"/>
      <w:autoSpaceDN w:val="0"/>
      <w:spacing w:after="240"/>
      <w:jc w:val="left"/>
      <w:outlineLvl w:val="0"/>
    </w:pPr>
    <w:rPr>
      <w:b/>
      <w:bCs/>
      <w:caps/>
      <w:snapToGrid w:val="0"/>
      <w:sz w:val="36"/>
      <w:szCs w:val="34"/>
      <w:lang w:val="de-DE"/>
    </w:rPr>
  </w:style>
  <w:style w:type="paragraph" w:styleId="berschrift2">
    <w:name w:val="heading 2"/>
    <w:basedOn w:val="Standard"/>
    <w:next w:val="Standard"/>
    <w:link w:val="berschrift2Zchn"/>
    <w:qFormat/>
    <w:rsid w:val="00841157"/>
    <w:pPr>
      <w:keepNext/>
      <w:numPr>
        <w:ilvl w:val="1"/>
        <w:numId w:val="1"/>
      </w:numPr>
      <w:spacing w:before="240"/>
      <w:outlineLvl w:val="1"/>
    </w:pPr>
    <w:rPr>
      <w:b/>
      <w:bCs/>
      <w:snapToGrid w:val="0"/>
      <w:sz w:val="32"/>
      <w:szCs w:val="34"/>
    </w:rPr>
  </w:style>
  <w:style w:type="paragraph" w:styleId="berschrift3">
    <w:name w:val="heading 3"/>
    <w:basedOn w:val="Standard"/>
    <w:next w:val="Standard"/>
    <w:link w:val="berschrift3Zchn"/>
    <w:qFormat/>
    <w:rsid w:val="00841157"/>
    <w:pPr>
      <w:keepNext/>
      <w:numPr>
        <w:ilvl w:val="2"/>
        <w:numId w:val="1"/>
      </w:numPr>
      <w:spacing w:before="240"/>
      <w:ind w:left="720"/>
      <w:outlineLvl w:val="2"/>
    </w:pPr>
    <w:rPr>
      <w:b/>
      <w:sz w:val="28"/>
    </w:rPr>
  </w:style>
  <w:style w:type="paragraph" w:styleId="berschrift4">
    <w:name w:val="heading 4"/>
    <w:basedOn w:val="Standard"/>
    <w:next w:val="Standard"/>
    <w:link w:val="berschrift4Zchn"/>
    <w:qFormat/>
    <w:rsid w:val="00841157"/>
    <w:pPr>
      <w:keepNext/>
      <w:numPr>
        <w:ilvl w:val="3"/>
        <w:numId w:val="1"/>
      </w:numPr>
      <w:tabs>
        <w:tab w:val="left" w:pos="1620"/>
      </w:tabs>
      <w:spacing w:before="200"/>
      <w:outlineLvl w:val="3"/>
    </w:pPr>
    <w:rPr>
      <w:b/>
      <w:snapToGrid w:val="0"/>
      <w:color w:val="000000"/>
      <w:sz w:val="26"/>
    </w:rPr>
  </w:style>
  <w:style w:type="paragraph" w:styleId="berschrift5">
    <w:name w:val="heading 5"/>
    <w:basedOn w:val="Standard"/>
    <w:next w:val="Standard"/>
    <w:link w:val="berschrift5Zchn"/>
    <w:qFormat/>
    <w:rsid w:val="00841157"/>
    <w:pPr>
      <w:keepNext/>
      <w:numPr>
        <w:ilvl w:val="4"/>
        <w:numId w:val="1"/>
      </w:numPr>
      <w:spacing w:after="0"/>
      <w:outlineLvl w:val="4"/>
    </w:pPr>
    <w:rPr>
      <w:b/>
      <w:snapToGrid w:val="0"/>
    </w:rPr>
  </w:style>
  <w:style w:type="paragraph" w:styleId="berschrift6">
    <w:name w:val="heading 6"/>
    <w:basedOn w:val="Standard"/>
    <w:next w:val="Standard"/>
    <w:link w:val="berschrift6Zchn"/>
    <w:qFormat/>
    <w:rsid w:val="00841157"/>
    <w:pPr>
      <w:keepNext/>
      <w:numPr>
        <w:ilvl w:val="5"/>
        <w:numId w:val="1"/>
      </w:numPr>
      <w:spacing w:after="0"/>
      <w:outlineLvl w:val="5"/>
    </w:pPr>
    <w:rPr>
      <w:b/>
      <w:snapToGrid w:val="0"/>
    </w:rPr>
  </w:style>
  <w:style w:type="paragraph" w:styleId="berschrift7">
    <w:name w:val="heading 7"/>
    <w:basedOn w:val="Standard"/>
    <w:next w:val="Standard"/>
    <w:link w:val="berschrift7Zchn"/>
    <w:qFormat/>
    <w:rsid w:val="00841157"/>
    <w:pPr>
      <w:numPr>
        <w:ilvl w:val="6"/>
        <w:numId w:val="1"/>
      </w:numPr>
      <w:spacing w:before="240" w:after="60"/>
      <w:outlineLvl w:val="6"/>
    </w:pPr>
  </w:style>
  <w:style w:type="paragraph" w:styleId="berschrift8">
    <w:name w:val="heading 8"/>
    <w:basedOn w:val="Standard"/>
    <w:next w:val="Standard"/>
    <w:link w:val="berschrift8Zchn"/>
    <w:qFormat/>
    <w:rsid w:val="00841157"/>
    <w:pPr>
      <w:numPr>
        <w:ilvl w:val="7"/>
        <w:numId w:val="1"/>
      </w:numPr>
      <w:spacing w:before="240" w:after="60"/>
      <w:outlineLvl w:val="7"/>
    </w:pPr>
    <w:rPr>
      <w:iCs/>
    </w:rPr>
  </w:style>
  <w:style w:type="paragraph" w:styleId="berschrift9">
    <w:name w:val="heading 9"/>
    <w:basedOn w:val="Standard"/>
    <w:next w:val="Standard"/>
    <w:link w:val="berschrift9Zchn"/>
    <w:qFormat/>
    <w:rsid w:val="00841157"/>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1157"/>
    <w:rPr>
      <w:rFonts w:ascii="Calibri" w:eastAsia="Times New Roman" w:hAnsi="Calibri" w:cs="Times New Roman"/>
      <w:b/>
      <w:bCs/>
      <w:caps/>
      <w:snapToGrid w:val="0"/>
      <w:sz w:val="36"/>
      <w:szCs w:val="34"/>
      <w:lang w:val="de-DE" w:eastAsia="de-DE"/>
    </w:rPr>
  </w:style>
  <w:style w:type="character" w:customStyle="1" w:styleId="berschrift2Zchn">
    <w:name w:val="Überschrift 2 Zchn"/>
    <w:basedOn w:val="Absatz-Standardschriftart"/>
    <w:link w:val="berschrift2"/>
    <w:rsid w:val="00841157"/>
    <w:rPr>
      <w:rFonts w:ascii="Calibri" w:eastAsia="Times New Roman" w:hAnsi="Calibri" w:cs="Times New Roman"/>
      <w:b/>
      <w:bCs/>
      <w:snapToGrid w:val="0"/>
      <w:sz w:val="32"/>
      <w:szCs w:val="34"/>
      <w:lang w:eastAsia="de-DE"/>
    </w:rPr>
  </w:style>
  <w:style w:type="character" w:customStyle="1" w:styleId="berschrift3Zchn">
    <w:name w:val="Überschrift 3 Zchn"/>
    <w:basedOn w:val="Absatz-Standardschriftart"/>
    <w:link w:val="berschrift3"/>
    <w:rsid w:val="00841157"/>
    <w:rPr>
      <w:rFonts w:ascii="Calibri" w:eastAsia="Times New Roman" w:hAnsi="Calibri" w:cs="Times New Roman"/>
      <w:b/>
      <w:sz w:val="28"/>
      <w:szCs w:val="24"/>
      <w:lang w:eastAsia="de-DE"/>
    </w:rPr>
  </w:style>
  <w:style w:type="character" w:customStyle="1" w:styleId="berschrift4Zchn">
    <w:name w:val="Überschrift 4 Zchn"/>
    <w:basedOn w:val="Absatz-Standardschriftart"/>
    <w:link w:val="berschrift4"/>
    <w:rsid w:val="00841157"/>
    <w:rPr>
      <w:rFonts w:ascii="Calibri" w:eastAsia="Times New Roman" w:hAnsi="Calibri" w:cs="Times New Roman"/>
      <w:b/>
      <w:snapToGrid w:val="0"/>
      <w:color w:val="000000"/>
      <w:sz w:val="26"/>
      <w:szCs w:val="24"/>
      <w:lang w:eastAsia="de-DE"/>
    </w:rPr>
  </w:style>
  <w:style w:type="character" w:customStyle="1" w:styleId="berschrift5Zchn">
    <w:name w:val="Überschrift 5 Zchn"/>
    <w:basedOn w:val="Absatz-Standardschriftart"/>
    <w:link w:val="berschrift5"/>
    <w:rsid w:val="00841157"/>
    <w:rPr>
      <w:rFonts w:ascii="Calibri" w:eastAsia="Times New Roman" w:hAnsi="Calibri" w:cs="Times New Roman"/>
      <w:b/>
      <w:snapToGrid w:val="0"/>
      <w:szCs w:val="24"/>
      <w:lang w:eastAsia="de-DE"/>
    </w:rPr>
  </w:style>
  <w:style w:type="character" w:customStyle="1" w:styleId="berschrift6Zchn">
    <w:name w:val="Überschrift 6 Zchn"/>
    <w:basedOn w:val="Absatz-Standardschriftart"/>
    <w:link w:val="berschrift6"/>
    <w:rsid w:val="00841157"/>
    <w:rPr>
      <w:rFonts w:ascii="Calibri" w:eastAsia="Times New Roman" w:hAnsi="Calibri" w:cs="Times New Roman"/>
      <w:b/>
      <w:snapToGrid w:val="0"/>
      <w:szCs w:val="24"/>
      <w:lang w:eastAsia="de-DE"/>
    </w:rPr>
  </w:style>
  <w:style w:type="character" w:customStyle="1" w:styleId="berschrift7Zchn">
    <w:name w:val="Überschrift 7 Zchn"/>
    <w:basedOn w:val="Absatz-Standardschriftart"/>
    <w:link w:val="berschrift7"/>
    <w:rsid w:val="00841157"/>
    <w:rPr>
      <w:rFonts w:ascii="Calibri" w:eastAsia="Times New Roman" w:hAnsi="Calibri" w:cs="Times New Roman"/>
      <w:szCs w:val="24"/>
      <w:lang w:eastAsia="de-DE"/>
    </w:rPr>
  </w:style>
  <w:style w:type="character" w:customStyle="1" w:styleId="berschrift8Zchn">
    <w:name w:val="Überschrift 8 Zchn"/>
    <w:basedOn w:val="Absatz-Standardschriftart"/>
    <w:link w:val="berschrift8"/>
    <w:rsid w:val="00841157"/>
    <w:rPr>
      <w:rFonts w:ascii="Calibri" w:eastAsia="Times New Roman" w:hAnsi="Calibri" w:cs="Times New Roman"/>
      <w:iCs/>
      <w:szCs w:val="24"/>
      <w:lang w:eastAsia="de-DE"/>
    </w:rPr>
  </w:style>
  <w:style w:type="character" w:customStyle="1" w:styleId="berschrift9Zchn">
    <w:name w:val="Überschrift 9 Zchn"/>
    <w:basedOn w:val="Absatz-Standardschriftart"/>
    <w:link w:val="berschrift9"/>
    <w:rsid w:val="00841157"/>
    <w:rPr>
      <w:rFonts w:ascii="Calibri" w:eastAsia="Times New Roman" w:hAnsi="Calibri" w:cs="Arial"/>
      <w:lang w:eastAsia="de-DE"/>
    </w:rPr>
  </w:style>
  <w:style w:type="paragraph" w:styleId="NurText">
    <w:name w:val="Plain Text"/>
    <w:basedOn w:val="Standard"/>
    <w:link w:val="NurTextZchn"/>
    <w:uiPriority w:val="99"/>
    <w:rsid w:val="00841157"/>
    <w:rPr>
      <w:rFonts w:cs="Courier New"/>
      <w:szCs w:val="20"/>
    </w:rPr>
  </w:style>
  <w:style w:type="character" w:customStyle="1" w:styleId="NurTextZchn">
    <w:name w:val="Nur Text Zchn"/>
    <w:basedOn w:val="Absatz-Standardschriftart"/>
    <w:link w:val="NurText"/>
    <w:uiPriority w:val="99"/>
    <w:rsid w:val="00841157"/>
    <w:rPr>
      <w:rFonts w:ascii="Calibri" w:eastAsia="Times New Roman" w:hAnsi="Calibri" w:cs="Courier New"/>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Ebert</dc:creator>
  <cp:lastModifiedBy>Andrea</cp:lastModifiedBy>
  <cp:revision>4</cp:revision>
  <dcterms:created xsi:type="dcterms:W3CDTF">2015-07-06T19:14:00Z</dcterms:created>
  <dcterms:modified xsi:type="dcterms:W3CDTF">2015-07-07T12:53:00Z</dcterms:modified>
</cp:coreProperties>
</file>